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500D9" w14:textId="77777777" w:rsidR="00505740" w:rsidRPr="00917CEC" w:rsidRDefault="00923DCF" w:rsidP="00505740">
      <w:pPr>
        <w:spacing w:after="0"/>
        <w:ind w:left="-284" w:right="-448"/>
        <w:rPr>
          <w:b/>
          <w:sz w:val="28"/>
          <w:szCs w:val="28"/>
          <w:u w:val="single"/>
        </w:rPr>
      </w:pPr>
      <w:r w:rsidRPr="00917CEC">
        <w:rPr>
          <w:b/>
          <w:sz w:val="28"/>
          <w:szCs w:val="28"/>
          <w:u w:val="single"/>
        </w:rPr>
        <w:t>Intention To Commence</w:t>
      </w:r>
      <w:r w:rsidR="007F70B9" w:rsidRPr="00917CEC">
        <w:rPr>
          <w:b/>
          <w:sz w:val="28"/>
          <w:szCs w:val="28"/>
          <w:u w:val="single"/>
        </w:rPr>
        <w:t xml:space="preserve"> </w:t>
      </w:r>
      <w:r w:rsidR="00ED37A6" w:rsidRPr="00917CEC">
        <w:rPr>
          <w:b/>
          <w:sz w:val="28"/>
          <w:szCs w:val="28"/>
          <w:u w:val="single"/>
        </w:rPr>
        <w:t>(</w:t>
      </w:r>
      <w:r w:rsidRPr="00917CEC">
        <w:rPr>
          <w:b/>
          <w:sz w:val="28"/>
          <w:szCs w:val="28"/>
          <w:u w:val="single"/>
        </w:rPr>
        <w:t>VIC</w:t>
      </w:r>
      <w:r w:rsidR="00ED37A6" w:rsidRPr="00917CEC">
        <w:rPr>
          <w:b/>
          <w:sz w:val="28"/>
          <w:szCs w:val="28"/>
          <w:u w:val="single"/>
        </w:rPr>
        <w:t xml:space="preserve">) </w:t>
      </w:r>
      <w:r w:rsidR="0093041B" w:rsidRPr="00917CEC">
        <w:rPr>
          <w:b/>
          <w:sz w:val="28"/>
          <w:szCs w:val="28"/>
          <w:u w:val="single"/>
        </w:rPr>
        <w:t>Action Definition</w:t>
      </w:r>
    </w:p>
    <w:p w14:paraId="3A2E359C" w14:textId="0871D1CE" w:rsidR="00505740" w:rsidRPr="00917CEC" w:rsidRDefault="00505740" w:rsidP="00505740">
      <w:pPr>
        <w:ind w:left="-284" w:right="-449"/>
        <w:rPr>
          <w:sz w:val="24"/>
          <w:szCs w:val="24"/>
        </w:rPr>
      </w:pPr>
      <w:r w:rsidRPr="00917CEC">
        <w:rPr>
          <w:sz w:val="24"/>
          <w:szCs w:val="24"/>
        </w:rPr>
        <w:t xml:space="preserve">This action definition describes the process for </w:t>
      </w:r>
      <w:r w:rsidR="00917CEC" w:rsidRPr="00917CEC">
        <w:rPr>
          <w:sz w:val="24"/>
          <w:szCs w:val="24"/>
        </w:rPr>
        <w:t>submitting an Intention to Commence in Victoria</w:t>
      </w:r>
      <w:r w:rsidRPr="00917CEC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505740" w:rsidRPr="00917CEC" w14:paraId="3B73C5D8" w14:textId="77777777" w:rsidTr="00C85E2E">
        <w:tc>
          <w:tcPr>
            <w:tcW w:w="3369" w:type="dxa"/>
          </w:tcPr>
          <w:p w14:paraId="19CB8508" w14:textId="77777777" w:rsidR="00505740" w:rsidRPr="00917CEC" w:rsidRDefault="00505740" w:rsidP="00C85E2E">
            <w:pPr>
              <w:rPr>
                <w:sz w:val="24"/>
                <w:szCs w:val="24"/>
              </w:rPr>
            </w:pPr>
            <w:r w:rsidRPr="00917CEC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2FBB31D7" w14:textId="77777777" w:rsidR="00505740" w:rsidRPr="00917CEC" w:rsidRDefault="00505740" w:rsidP="00C85E2E">
            <w:pPr>
              <w:rPr>
                <w:sz w:val="24"/>
                <w:szCs w:val="24"/>
              </w:rPr>
            </w:pPr>
          </w:p>
        </w:tc>
      </w:tr>
    </w:tbl>
    <w:p w14:paraId="6379C6E9" w14:textId="77777777" w:rsidR="00505740" w:rsidRPr="00917CEC" w:rsidRDefault="00505740" w:rsidP="00505740">
      <w:pPr>
        <w:spacing w:after="0"/>
        <w:ind w:left="-284" w:right="-166"/>
        <w:rPr>
          <w:sz w:val="24"/>
          <w:szCs w:val="24"/>
        </w:rPr>
      </w:pPr>
    </w:p>
    <w:p w14:paraId="51D0B182" w14:textId="77777777" w:rsidR="00505740" w:rsidRPr="00917CEC" w:rsidRDefault="00505740" w:rsidP="00092044">
      <w:pPr>
        <w:spacing w:after="0"/>
        <w:ind w:left="-284" w:right="-449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7796"/>
      </w:tblGrid>
      <w:tr w:rsidR="00B340AC" w:rsidRPr="00917CEC" w14:paraId="2366DBA8" w14:textId="77777777" w:rsidTr="00A33A0B">
        <w:tc>
          <w:tcPr>
            <w:tcW w:w="11199" w:type="dxa"/>
            <w:gridSpan w:val="2"/>
            <w:shd w:val="pct15" w:color="auto" w:fill="auto"/>
          </w:tcPr>
          <w:p w14:paraId="4E36B266" w14:textId="77777777" w:rsidR="00B340AC" w:rsidRPr="00917CEC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917CEC">
              <w:rPr>
                <w:b/>
                <w:sz w:val="24"/>
                <w:szCs w:val="24"/>
              </w:rPr>
              <w:t xml:space="preserve">Action </w:t>
            </w:r>
            <w:r w:rsidR="00C30241" w:rsidRPr="00917CEC">
              <w:rPr>
                <w:b/>
                <w:sz w:val="24"/>
                <w:szCs w:val="24"/>
              </w:rPr>
              <w:t>Trigger</w:t>
            </w:r>
          </w:p>
        </w:tc>
      </w:tr>
      <w:tr w:rsidR="00212C49" w:rsidRPr="00917CEC" w14:paraId="7DBADC04" w14:textId="77777777" w:rsidTr="0085688F">
        <w:tc>
          <w:tcPr>
            <w:tcW w:w="3403" w:type="dxa"/>
          </w:tcPr>
          <w:p w14:paraId="3C058563" w14:textId="77777777" w:rsidR="00212C49" w:rsidRPr="00917CEC" w:rsidRDefault="00212C49" w:rsidP="007E68D0">
            <w:pPr>
              <w:jc w:val="right"/>
              <w:rPr>
                <w:b/>
                <w:sz w:val="24"/>
                <w:szCs w:val="24"/>
              </w:rPr>
            </w:pPr>
            <w:r w:rsidRPr="00917CEC">
              <w:rPr>
                <w:b/>
                <w:sz w:val="24"/>
                <w:szCs w:val="24"/>
              </w:rPr>
              <w:t>Asset Type</w:t>
            </w:r>
          </w:p>
        </w:tc>
        <w:tc>
          <w:tcPr>
            <w:tcW w:w="7796" w:type="dxa"/>
            <w:shd w:val="clear" w:color="auto" w:fill="D6E3BC" w:themeFill="accent3" w:themeFillTint="66"/>
          </w:tcPr>
          <w:p w14:paraId="3ADAFA23" w14:textId="77777777" w:rsidR="00212C49" w:rsidRPr="00917CEC" w:rsidRDefault="00212C49" w:rsidP="00505740">
            <w:pPr>
              <w:rPr>
                <w:sz w:val="24"/>
                <w:szCs w:val="24"/>
              </w:rPr>
            </w:pPr>
            <w:r w:rsidRPr="00917CEC">
              <w:rPr>
                <w:sz w:val="24"/>
                <w:szCs w:val="24"/>
              </w:rPr>
              <w:t>Tenement</w:t>
            </w:r>
          </w:p>
        </w:tc>
      </w:tr>
      <w:tr w:rsidR="004E25E9" w:rsidRPr="00917CEC" w14:paraId="4D47F909" w14:textId="77777777" w:rsidTr="0085688F">
        <w:tc>
          <w:tcPr>
            <w:tcW w:w="3403" w:type="dxa"/>
          </w:tcPr>
          <w:p w14:paraId="0497745A" w14:textId="77777777" w:rsidR="004E25E9" w:rsidRPr="00917CEC" w:rsidRDefault="004E25E9" w:rsidP="00212C49">
            <w:pPr>
              <w:jc w:val="right"/>
              <w:rPr>
                <w:b/>
                <w:sz w:val="24"/>
                <w:szCs w:val="24"/>
              </w:rPr>
            </w:pPr>
            <w:r w:rsidRPr="00917CEC">
              <w:rPr>
                <w:b/>
                <w:sz w:val="24"/>
                <w:szCs w:val="24"/>
              </w:rPr>
              <w:t xml:space="preserve">Action </w:t>
            </w:r>
            <w:r w:rsidR="00212C49" w:rsidRPr="00917CEC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796" w:type="dxa"/>
            <w:shd w:val="clear" w:color="auto" w:fill="D6E3BC" w:themeFill="accent3" w:themeFillTint="66"/>
          </w:tcPr>
          <w:p w14:paraId="41574D94" w14:textId="77777777" w:rsidR="004E25E9" w:rsidRPr="00917CEC" w:rsidRDefault="00923DCF" w:rsidP="00505740">
            <w:pPr>
              <w:rPr>
                <w:sz w:val="24"/>
                <w:szCs w:val="24"/>
              </w:rPr>
            </w:pPr>
            <w:r w:rsidRPr="00917CEC">
              <w:rPr>
                <w:sz w:val="24"/>
                <w:szCs w:val="24"/>
              </w:rPr>
              <w:t>Intention To Commence</w:t>
            </w:r>
          </w:p>
        </w:tc>
      </w:tr>
      <w:tr w:rsidR="004E25E9" w:rsidRPr="00917CEC" w14:paraId="0FB3B227" w14:textId="77777777" w:rsidTr="0085688F">
        <w:tc>
          <w:tcPr>
            <w:tcW w:w="3403" w:type="dxa"/>
          </w:tcPr>
          <w:p w14:paraId="5D29B90A" w14:textId="77777777" w:rsidR="004E25E9" w:rsidRPr="00917CEC" w:rsidRDefault="004E25E9" w:rsidP="00984474">
            <w:pPr>
              <w:jc w:val="right"/>
              <w:rPr>
                <w:sz w:val="24"/>
                <w:szCs w:val="24"/>
              </w:rPr>
            </w:pPr>
            <w:r w:rsidRPr="00917CEC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shd w:val="clear" w:color="auto" w:fill="D6E3BC" w:themeFill="accent3" w:themeFillTint="66"/>
          </w:tcPr>
          <w:p w14:paraId="24ACAE9E" w14:textId="77777777" w:rsidR="004E25E9" w:rsidRPr="00917CEC" w:rsidRDefault="00742E9C" w:rsidP="00505740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917CEC">
              <w:rPr>
                <w:sz w:val="24"/>
                <w:szCs w:val="24"/>
              </w:rPr>
              <w:t>{</w:t>
            </w:r>
            <w:r w:rsidR="00D213FE" w:rsidRPr="00917CEC">
              <w:rPr>
                <w:sz w:val="24"/>
                <w:szCs w:val="24"/>
              </w:rPr>
              <w:t>s</w:t>
            </w:r>
            <w:r w:rsidR="004E25E9" w:rsidRPr="00917CEC">
              <w:rPr>
                <w:sz w:val="24"/>
                <w:szCs w:val="24"/>
              </w:rPr>
              <w:t>tatus</w:t>
            </w:r>
            <w:r w:rsidR="00D41A33" w:rsidRPr="00917CEC">
              <w:rPr>
                <w:sz w:val="24"/>
                <w:szCs w:val="24"/>
              </w:rPr>
              <w:t>}</w:t>
            </w:r>
            <w:r w:rsidR="004E25E9" w:rsidRPr="00917CEC">
              <w:rPr>
                <w:sz w:val="24"/>
                <w:szCs w:val="24"/>
              </w:rPr>
              <w:t xml:space="preserve"> = Live</w:t>
            </w:r>
          </w:p>
        </w:tc>
      </w:tr>
      <w:tr w:rsidR="004E25E9" w:rsidRPr="00917CEC" w14:paraId="7DB037DB" w14:textId="77777777" w:rsidTr="0085688F">
        <w:tc>
          <w:tcPr>
            <w:tcW w:w="3403" w:type="dxa"/>
          </w:tcPr>
          <w:p w14:paraId="7BC631F8" w14:textId="77777777" w:rsidR="004E25E9" w:rsidRPr="00917CEC" w:rsidRDefault="00D93FD5" w:rsidP="00984474">
            <w:pPr>
              <w:jc w:val="right"/>
              <w:rPr>
                <w:sz w:val="24"/>
                <w:szCs w:val="24"/>
              </w:rPr>
            </w:pPr>
            <w:r w:rsidRPr="00917CEC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shd w:val="clear" w:color="auto" w:fill="D6E3BC" w:themeFill="accent3" w:themeFillTint="66"/>
          </w:tcPr>
          <w:p w14:paraId="7D77F2F2" w14:textId="77777777" w:rsidR="004E25E9" w:rsidRPr="00917CEC" w:rsidRDefault="00106C9A" w:rsidP="00505740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917CEC">
              <w:rPr>
                <w:sz w:val="24"/>
                <w:szCs w:val="24"/>
              </w:rPr>
              <w:t>On Demand</w:t>
            </w:r>
          </w:p>
        </w:tc>
      </w:tr>
    </w:tbl>
    <w:p w14:paraId="38E676FE" w14:textId="77777777" w:rsidR="0093041B" w:rsidRPr="00917CEC" w:rsidRDefault="0085688F" w:rsidP="00505740">
      <w:pPr>
        <w:spacing w:after="240"/>
        <w:rPr>
          <w:i/>
          <w:sz w:val="18"/>
          <w:szCs w:val="18"/>
        </w:rPr>
      </w:pPr>
      <w:r w:rsidRPr="00917CEC">
        <w:rPr>
          <w:i/>
          <w:sz w:val="18"/>
          <w:szCs w:val="18"/>
          <w:u w:val="single"/>
        </w:rPr>
        <w:t>Note</w:t>
      </w:r>
      <w:r w:rsidRPr="00917CEC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939"/>
        <w:gridCol w:w="3260"/>
      </w:tblGrid>
      <w:tr w:rsidR="008E2879" w:rsidRPr="00917CEC" w14:paraId="68D84122" w14:textId="77777777" w:rsidTr="00A33A0B">
        <w:tc>
          <w:tcPr>
            <w:tcW w:w="11199" w:type="dxa"/>
            <w:gridSpan w:val="2"/>
            <w:shd w:val="pct15" w:color="auto" w:fill="auto"/>
          </w:tcPr>
          <w:p w14:paraId="7C6FD200" w14:textId="77777777" w:rsidR="008E2879" w:rsidRPr="00917CEC" w:rsidRDefault="0085688F" w:rsidP="006B65FD">
            <w:pPr>
              <w:jc w:val="center"/>
              <w:rPr>
                <w:b/>
                <w:sz w:val="24"/>
                <w:szCs w:val="24"/>
              </w:rPr>
            </w:pPr>
            <w:r w:rsidRPr="00917CEC">
              <w:rPr>
                <w:b/>
                <w:sz w:val="24"/>
                <w:szCs w:val="24"/>
              </w:rPr>
              <w:t>Task List</w:t>
            </w:r>
          </w:p>
        </w:tc>
      </w:tr>
      <w:tr w:rsidR="00441A77" w:rsidRPr="00917CEC" w14:paraId="42B639DD" w14:textId="77777777" w:rsidTr="00505740">
        <w:tc>
          <w:tcPr>
            <w:tcW w:w="7939" w:type="dxa"/>
            <w:shd w:val="clear" w:color="auto" w:fill="D9D9D9" w:themeFill="background1" w:themeFillShade="D9"/>
          </w:tcPr>
          <w:p w14:paraId="4B47AE5C" w14:textId="77777777" w:rsidR="00441A77" w:rsidRPr="00917CEC" w:rsidRDefault="00441A77" w:rsidP="006B65FD">
            <w:pPr>
              <w:rPr>
                <w:sz w:val="24"/>
                <w:szCs w:val="24"/>
              </w:rPr>
            </w:pPr>
            <w:r w:rsidRPr="00917CEC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7F8E6AD" w14:textId="77777777" w:rsidR="00441A77" w:rsidRPr="00917CEC" w:rsidRDefault="001B07C7" w:rsidP="0085688F">
            <w:pPr>
              <w:rPr>
                <w:sz w:val="24"/>
                <w:szCs w:val="24"/>
              </w:rPr>
            </w:pPr>
            <w:r w:rsidRPr="00917CEC">
              <w:rPr>
                <w:b/>
                <w:sz w:val="24"/>
                <w:szCs w:val="24"/>
              </w:rPr>
              <w:t>Days Needed</w:t>
            </w:r>
            <w:r w:rsidR="0085688F" w:rsidRPr="00917CEC">
              <w:rPr>
                <w:b/>
                <w:sz w:val="24"/>
                <w:szCs w:val="24"/>
              </w:rPr>
              <w:t xml:space="preserve"> </w:t>
            </w:r>
            <w:r w:rsidRPr="00917CEC">
              <w:rPr>
                <w:b/>
                <w:sz w:val="24"/>
                <w:szCs w:val="24"/>
              </w:rPr>
              <w:t>Before Deadline</w:t>
            </w:r>
          </w:p>
        </w:tc>
      </w:tr>
      <w:tr w:rsidR="006275EC" w:rsidRPr="00917CEC" w14:paraId="063E3A73" w14:textId="77777777" w:rsidTr="00505740">
        <w:tc>
          <w:tcPr>
            <w:tcW w:w="7939" w:type="dxa"/>
            <w:shd w:val="clear" w:color="auto" w:fill="D6E3BC" w:themeFill="accent3" w:themeFillTint="66"/>
          </w:tcPr>
          <w:p w14:paraId="63D6A3E8" w14:textId="77777777" w:rsidR="006275EC" w:rsidRPr="00917CEC" w:rsidRDefault="008063D1" w:rsidP="005057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917CEC">
              <w:rPr>
                <w:sz w:val="24"/>
                <w:szCs w:val="24"/>
              </w:rPr>
              <w:t>Submit Work Plan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3C5AE634" w14:textId="316645B3" w:rsidR="006275EC" w:rsidRPr="00917CEC" w:rsidRDefault="008063D1" w:rsidP="005057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917CEC">
              <w:rPr>
                <w:sz w:val="24"/>
                <w:szCs w:val="24"/>
              </w:rPr>
              <w:t>2</w:t>
            </w:r>
            <w:r w:rsidR="00EF7E99">
              <w:rPr>
                <w:sz w:val="24"/>
                <w:szCs w:val="24"/>
              </w:rPr>
              <w:t>7</w:t>
            </w:r>
            <w:r w:rsidRPr="00917CEC">
              <w:rPr>
                <w:sz w:val="24"/>
                <w:szCs w:val="24"/>
              </w:rPr>
              <w:t>d</w:t>
            </w:r>
          </w:p>
        </w:tc>
      </w:tr>
      <w:tr w:rsidR="007422C4" w:rsidRPr="00917CEC" w14:paraId="74DB9622" w14:textId="77777777" w:rsidTr="00505740">
        <w:tc>
          <w:tcPr>
            <w:tcW w:w="7939" w:type="dxa"/>
            <w:shd w:val="clear" w:color="auto" w:fill="D6E3BC" w:themeFill="accent3" w:themeFillTint="66"/>
          </w:tcPr>
          <w:p w14:paraId="1C55144A" w14:textId="77777777" w:rsidR="007422C4" w:rsidRPr="00917CEC" w:rsidRDefault="008063D1" w:rsidP="007422C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917CEC">
              <w:rPr>
                <w:sz w:val="24"/>
                <w:szCs w:val="24"/>
              </w:rPr>
              <w:t>Pay Bond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06F80B71" w14:textId="3BE5C19E" w:rsidR="007422C4" w:rsidRPr="00917CEC" w:rsidRDefault="00EF7E99" w:rsidP="007422C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8063D1" w:rsidRPr="00917CEC">
              <w:rPr>
                <w:sz w:val="24"/>
                <w:szCs w:val="24"/>
              </w:rPr>
              <w:t>d</w:t>
            </w:r>
          </w:p>
        </w:tc>
      </w:tr>
      <w:tr w:rsidR="00C14E64" w:rsidRPr="00917CEC" w14:paraId="35A3FC29" w14:textId="77777777" w:rsidTr="00505740">
        <w:tc>
          <w:tcPr>
            <w:tcW w:w="7939" w:type="dxa"/>
            <w:shd w:val="clear" w:color="auto" w:fill="D6E3BC" w:themeFill="accent3" w:themeFillTint="66"/>
          </w:tcPr>
          <w:p w14:paraId="271B9D60" w14:textId="77777777" w:rsidR="00C14E64" w:rsidRPr="00917CEC" w:rsidRDefault="008063D1" w:rsidP="005057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917CEC">
              <w:rPr>
                <w:sz w:val="24"/>
                <w:szCs w:val="24"/>
              </w:rPr>
              <w:t>Obtain written consent from private land owner or crown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69712BA3" w14:textId="1595B5FD" w:rsidR="00C14E64" w:rsidRPr="00917CEC" w:rsidRDefault="00EF7E99" w:rsidP="005057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14E64" w:rsidRPr="00917CEC">
              <w:rPr>
                <w:sz w:val="24"/>
                <w:szCs w:val="24"/>
              </w:rPr>
              <w:t>d</w:t>
            </w:r>
          </w:p>
        </w:tc>
      </w:tr>
      <w:tr w:rsidR="00505740" w:rsidRPr="00917CEC" w14:paraId="009615B2" w14:textId="77777777" w:rsidTr="00505740">
        <w:tc>
          <w:tcPr>
            <w:tcW w:w="7939" w:type="dxa"/>
            <w:shd w:val="clear" w:color="auto" w:fill="D6E3BC" w:themeFill="accent3" w:themeFillTint="66"/>
          </w:tcPr>
          <w:p w14:paraId="6F0D729B" w14:textId="77777777" w:rsidR="00505740" w:rsidRPr="00917CEC" w:rsidRDefault="008063D1" w:rsidP="005057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917CEC">
              <w:rPr>
                <w:sz w:val="24"/>
                <w:szCs w:val="24"/>
              </w:rPr>
              <w:t>Submit Notice of Intention to Commence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71F2899C" w14:textId="746747A9" w:rsidR="00505740" w:rsidRPr="00917CEC" w:rsidRDefault="00EF7E99" w:rsidP="005057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643CB3" w:rsidRPr="00917CEC">
              <w:rPr>
                <w:sz w:val="24"/>
                <w:szCs w:val="24"/>
              </w:rPr>
              <w:t>d</w:t>
            </w:r>
          </w:p>
        </w:tc>
      </w:tr>
      <w:tr w:rsidR="008063D1" w:rsidRPr="00917CEC" w14:paraId="0435C293" w14:textId="77777777" w:rsidTr="00505740">
        <w:tc>
          <w:tcPr>
            <w:tcW w:w="7939" w:type="dxa"/>
            <w:shd w:val="clear" w:color="auto" w:fill="D6E3BC" w:themeFill="accent3" w:themeFillTint="66"/>
          </w:tcPr>
          <w:p w14:paraId="18CAF00F" w14:textId="77777777" w:rsidR="008063D1" w:rsidRPr="00917CEC" w:rsidRDefault="008063D1" w:rsidP="005057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6E3BC" w:themeFill="accent3" w:themeFillTint="66"/>
          </w:tcPr>
          <w:p w14:paraId="3C68313D" w14:textId="77777777" w:rsidR="008063D1" w:rsidRPr="00917CEC" w:rsidRDefault="008063D1" w:rsidP="005057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1D762F43" w14:textId="77777777" w:rsidR="00184150" w:rsidRDefault="00184150" w:rsidP="0018415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917CEC">
        <w:rPr>
          <w:i/>
          <w:sz w:val="18"/>
          <w:szCs w:val="18"/>
          <w:u w:val="single"/>
        </w:rPr>
        <w:t>Note</w:t>
      </w:r>
      <w:r w:rsidRPr="00917CEC">
        <w:rPr>
          <w:i/>
          <w:sz w:val="18"/>
          <w:szCs w:val="18"/>
        </w:rPr>
        <w:t xml:space="preserve">: </w:t>
      </w:r>
      <w:r w:rsidR="00CD1B58" w:rsidRPr="00917CEC">
        <w:rPr>
          <w:i/>
          <w:sz w:val="18"/>
          <w:szCs w:val="18"/>
        </w:rPr>
        <w:t>Task List</w:t>
      </w:r>
      <w:r w:rsidRPr="00917CEC">
        <w:rPr>
          <w:i/>
          <w:sz w:val="18"/>
          <w:szCs w:val="18"/>
        </w:rPr>
        <w:t xml:space="preserve"> items define the Action Status and will have their own trigger dates based on the Days Needed Before the Deadline. </w:t>
      </w:r>
      <w:r w:rsidR="00CD1B58" w:rsidRPr="00917CEC">
        <w:rPr>
          <w:i/>
          <w:sz w:val="18"/>
          <w:szCs w:val="18"/>
        </w:rPr>
        <w:t>Task List</w:t>
      </w:r>
      <w:r w:rsidRPr="00917CEC">
        <w:rPr>
          <w:i/>
          <w:sz w:val="18"/>
          <w:szCs w:val="18"/>
        </w:rPr>
        <w:t xml:space="preserve"> items negate the need for separate follow up Actions.  You may add in as many </w:t>
      </w:r>
      <w:r w:rsidR="00CD1B58" w:rsidRPr="00917CEC">
        <w:rPr>
          <w:i/>
          <w:sz w:val="18"/>
          <w:szCs w:val="18"/>
        </w:rPr>
        <w:t>Task List</w:t>
      </w:r>
      <w:r w:rsidRPr="00917CEC">
        <w:rPr>
          <w:i/>
          <w:sz w:val="18"/>
          <w:szCs w:val="18"/>
        </w:rPr>
        <w:t xml:space="preserve"> items as you wish. If a </w:t>
      </w:r>
      <w:r w:rsidR="00CD1B58" w:rsidRPr="00917CEC">
        <w:rPr>
          <w:i/>
          <w:sz w:val="18"/>
          <w:szCs w:val="18"/>
        </w:rPr>
        <w:t>Task List</w:t>
      </w:r>
      <w:r w:rsidRPr="00917CEC">
        <w:rPr>
          <w:i/>
          <w:sz w:val="18"/>
          <w:szCs w:val="18"/>
        </w:rPr>
        <w:t xml:space="preserve"> item has no Days Needed Before Deadline entered then it will default to the previous </w:t>
      </w:r>
      <w:r w:rsidR="00CD1B58" w:rsidRPr="00917CEC">
        <w:rPr>
          <w:i/>
          <w:sz w:val="18"/>
          <w:szCs w:val="18"/>
        </w:rPr>
        <w:t>Task List</w:t>
      </w:r>
      <w:r w:rsidRPr="00917CEC">
        <w:rPr>
          <w:i/>
          <w:sz w:val="18"/>
          <w:szCs w:val="18"/>
        </w:rPr>
        <w:t xml:space="preserve"> item Days Needed Before Deadline.</w:t>
      </w:r>
    </w:p>
    <w:p w14:paraId="035CFD44" w14:textId="77777777" w:rsidR="00210332" w:rsidRPr="00917CEC" w:rsidRDefault="00210332" w:rsidP="0018415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151F73" w:rsidRPr="00917CEC" w14:paraId="3E501956" w14:textId="77777777" w:rsidTr="00151F73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552D1A20" w14:textId="77777777" w:rsidR="00151F73" w:rsidRPr="00917CEC" w:rsidRDefault="00863E07">
            <w:pPr>
              <w:jc w:val="center"/>
              <w:rPr>
                <w:b/>
                <w:sz w:val="24"/>
                <w:szCs w:val="24"/>
              </w:rPr>
            </w:pPr>
            <w:r w:rsidRPr="00917CEC">
              <w:rPr>
                <w:b/>
                <w:sz w:val="24"/>
                <w:szCs w:val="24"/>
              </w:rPr>
              <w:t>Change History</w:t>
            </w:r>
          </w:p>
        </w:tc>
      </w:tr>
      <w:tr w:rsidR="00151F73" w:rsidRPr="00917CEC" w14:paraId="313D6027" w14:textId="77777777" w:rsidTr="00F04F13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E8DEAC" w14:textId="77777777" w:rsidR="00151F73" w:rsidRPr="00917CEC" w:rsidRDefault="00C124C0">
            <w:pPr>
              <w:rPr>
                <w:b/>
                <w:sz w:val="24"/>
                <w:szCs w:val="24"/>
              </w:rPr>
            </w:pPr>
            <w:r w:rsidRPr="00917CEC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B32B92" w14:textId="77777777" w:rsidR="00151F73" w:rsidRPr="00917CEC" w:rsidRDefault="00C124C0">
            <w:pPr>
              <w:rPr>
                <w:b/>
                <w:sz w:val="24"/>
                <w:szCs w:val="24"/>
              </w:rPr>
            </w:pPr>
            <w:r w:rsidRPr="00917CEC"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9B7DFE" w14:textId="77777777" w:rsidR="00151F73" w:rsidRPr="00917CEC" w:rsidRDefault="00151F73">
            <w:pPr>
              <w:rPr>
                <w:b/>
                <w:sz w:val="24"/>
                <w:szCs w:val="24"/>
              </w:rPr>
            </w:pPr>
            <w:r w:rsidRPr="00917CEC">
              <w:rPr>
                <w:b/>
                <w:sz w:val="24"/>
                <w:szCs w:val="24"/>
              </w:rPr>
              <w:t>Changes</w:t>
            </w:r>
          </w:p>
        </w:tc>
      </w:tr>
      <w:tr w:rsidR="00EF7E99" w14:paraId="1F516A0B" w14:textId="77777777" w:rsidTr="004E3EED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70A1" w14:textId="07178EA1" w:rsidR="00EF7E99" w:rsidRDefault="00210332" w:rsidP="00EF7E99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847E" w14:textId="05B0D8F1" w:rsidR="00EF7E99" w:rsidRDefault="00210332" w:rsidP="00EF7E99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8B7F" w14:textId="6B4C7AFD" w:rsidR="00EF7E99" w:rsidRDefault="00210332" w:rsidP="00EF7E99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wiki links and custom fields</w:t>
            </w:r>
          </w:p>
        </w:tc>
      </w:tr>
      <w:tr w:rsidR="00210332" w14:paraId="2B483695" w14:textId="77777777" w:rsidTr="00F856A5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7AB5" w14:textId="505379A8" w:rsidR="00210332" w:rsidRPr="00917CEC" w:rsidRDefault="00210332" w:rsidP="00210332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27/11/2019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309E" w14:textId="2D6F10B4" w:rsidR="00210332" w:rsidRPr="00917CEC" w:rsidRDefault="00210332" w:rsidP="0021033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1.2.0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40672" w14:textId="18E087BC" w:rsidR="00210332" w:rsidRDefault="00210332" w:rsidP="0021033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Removed Deadline row from Action Trigger table, as this is not used by On Demand actions &amp; updated ‘Days before deadline’ days</w:t>
            </w:r>
          </w:p>
        </w:tc>
      </w:tr>
      <w:tr w:rsidR="00210332" w14:paraId="1AF5B27D" w14:textId="77777777" w:rsidTr="00F04F13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AC94" w14:textId="78C3EF91" w:rsidR="00210332" w:rsidRDefault="00210332" w:rsidP="00210332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28/08/2019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50F4" w14:textId="0FCA7754" w:rsidR="00210332" w:rsidRDefault="00210332" w:rsidP="0021033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7A69" w14:textId="6550897C" w:rsidR="00210332" w:rsidRDefault="00210332" w:rsidP="0021033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custom fields as no longer required</w:t>
            </w:r>
          </w:p>
        </w:tc>
      </w:tr>
      <w:tr w:rsidR="00210332" w14:paraId="34546A1F" w14:textId="77777777" w:rsidTr="00F04F13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1C8E" w14:textId="5DB74E2F" w:rsidR="00210332" w:rsidRDefault="00210332" w:rsidP="00210332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01/03/2018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67CC" w14:textId="5C3F4FBE" w:rsidR="00210332" w:rsidRDefault="00210332" w:rsidP="0021033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917CE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0</w:t>
            </w:r>
            <w:r w:rsidRPr="00917CEC">
              <w:rPr>
                <w:sz w:val="24"/>
                <w:szCs w:val="24"/>
              </w:rPr>
              <w:t>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F2BF" w14:textId="03E310BB" w:rsidR="00210332" w:rsidRDefault="00210332" w:rsidP="0021033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New </w:t>
            </w:r>
            <w:r w:rsidRPr="00917CEC">
              <w:rPr>
                <w:sz w:val="24"/>
                <w:szCs w:val="24"/>
              </w:rPr>
              <w:t>Action Definition</w:t>
            </w:r>
          </w:p>
        </w:tc>
      </w:tr>
      <w:tr w:rsidR="00210332" w14:paraId="23330D00" w14:textId="77777777" w:rsidTr="00F04F13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EDD9" w14:textId="77777777" w:rsidR="00210332" w:rsidRDefault="00210332" w:rsidP="00210332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555C" w14:textId="77777777" w:rsidR="00210332" w:rsidRDefault="00210332" w:rsidP="0021033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4E62" w14:textId="77777777" w:rsidR="00210332" w:rsidRDefault="00210332" w:rsidP="0021033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7886752A" w14:textId="77777777" w:rsidR="00151F73" w:rsidRDefault="00151F73" w:rsidP="00151F73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p w14:paraId="5949C6FD" w14:textId="77777777" w:rsidR="006A3414" w:rsidRDefault="006A3414" w:rsidP="00AF75C1"/>
    <w:sectPr w:rsidR="006A3414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C87CF" w14:textId="77777777" w:rsidR="006D49A0" w:rsidRDefault="006D49A0" w:rsidP="00AF75C1">
      <w:pPr>
        <w:spacing w:after="0" w:line="240" w:lineRule="auto"/>
      </w:pPr>
      <w:r>
        <w:separator/>
      </w:r>
    </w:p>
  </w:endnote>
  <w:endnote w:type="continuationSeparator" w:id="0">
    <w:p w14:paraId="5C5AB1BC" w14:textId="77777777" w:rsidR="006D49A0" w:rsidRDefault="006D49A0" w:rsidP="00AF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597BF" w14:textId="77777777" w:rsidR="006D49A0" w:rsidRDefault="006D49A0" w:rsidP="00AF75C1">
      <w:pPr>
        <w:spacing w:after="0" w:line="240" w:lineRule="auto"/>
      </w:pPr>
      <w:r>
        <w:separator/>
      </w:r>
    </w:p>
  </w:footnote>
  <w:footnote w:type="continuationSeparator" w:id="0">
    <w:p w14:paraId="7D65CDC7" w14:textId="77777777" w:rsidR="006D49A0" w:rsidRDefault="006D49A0" w:rsidP="00AF7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804130">
    <w:abstractNumId w:val="1"/>
  </w:num>
  <w:num w:numId="2" w16cid:durableId="1551845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AC"/>
    <w:rsid w:val="0000432E"/>
    <w:rsid w:val="000457A2"/>
    <w:rsid w:val="00073E2E"/>
    <w:rsid w:val="00092044"/>
    <w:rsid w:val="000C7037"/>
    <w:rsid w:val="000F0C7B"/>
    <w:rsid w:val="00106C9A"/>
    <w:rsid w:val="00151F73"/>
    <w:rsid w:val="00153B19"/>
    <w:rsid w:val="00173393"/>
    <w:rsid w:val="00184150"/>
    <w:rsid w:val="001B07C7"/>
    <w:rsid w:val="001D7733"/>
    <w:rsid w:val="001F4B37"/>
    <w:rsid w:val="00206473"/>
    <w:rsid w:val="00210332"/>
    <w:rsid w:val="00212C49"/>
    <w:rsid w:val="00271B2B"/>
    <w:rsid w:val="00280162"/>
    <w:rsid w:val="002967A8"/>
    <w:rsid w:val="002A43D5"/>
    <w:rsid w:val="002B602D"/>
    <w:rsid w:val="002E7D7C"/>
    <w:rsid w:val="00305C74"/>
    <w:rsid w:val="0031442C"/>
    <w:rsid w:val="00323285"/>
    <w:rsid w:val="003522BF"/>
    <w:rsid w:val="0035472F"/>
    <w:rsid w:val="00385DD1"/>
    <w:rsid w:val="003E0486"/>
    <w:rsid w:val="003E48AE"/>
    <w:rsid w:val="00441A77"/>
    <w:rsid w:val="004512C5"/>
    <w:rsid w:val="00475FE7"/>
    <w:rsid w:val="004D5989"/>
    <w:rsid w:val="004E25E9"/>
    <w:rsid w:val="004F5EEC"/>
    <w:rsid w:val="00505740"/>
    <w:rsid w:val="005912F5"/>
    <w:rsid w:val="006275EC"/>
    <w:rsid w:val="00643CB3"/>
    <w:rsid w:val="006A3414"/>
    <w:rsid w:val="006D49A0"/>
    <w:rsid w:val="006E453B"/>
    <w:rsid w:val="007422C4"/>
    <w:rsid w:val="00742E9C"/>
    <w:rsid w:val="007440B1"/>
    <w:rsid w:val="00787311"/>
    <w:rsid w:val="007F17AC"/>
    <w:rsid w:val="007F70B9"/>
    <w:rsid w:val="008063D1"/>
    <w:rsid w:val="0082258E"/>
    <w:rsid w:val="00835272"/>
    <w:rsid w:val="0085688F"/>
    <w:rsid w:val="00860287"/>
    <w:rsid w:val="00863E07"/>
    <w:rsid w:val="00880018"/>
    <w:rsid w:val="008E2879"/>
    <w:rsid w:val="009176AF"/>
    <w:rsid w:val="00917CEC"/>
    <w:rsid w:val="00923DCF"/>
    <w:rsid w:val="0093041B"/>
    <w:rsid w:val="009D086C"/>
    <w:rsid w:val="00A01E43"/>
    <w:rsid w:val="00A2575E"/>
    <w:rsid w:val="00A33A0B"/>
    <w:rsid w:val="00A35672"/>
    <w:rsid w:val="00AF75C1"/>
    <w:rsid w:val="00B062D7"/>
    <w:rsid w:val="00B340AC"/>
    <w:rsid w:val="00C124C0"/>
    <w:rsid w:val="00C14E64"/>
    <w:rsid w:val="00C21A3D"/>
    <w:rsid w:val="00C30241"/>
    <w:rsid w:val="00C420AA"/>
    <w:rsid w:val="00C656BE"/>
    <w:rsid w:val="00CD1B58"/>
    <w:rsid w:val="00CD61CA"/>
    <w:rsid w:val="00D03057"/>
    <w:rsid w:val="00D213FE"/>
    <w:rsid w:val="00D41A33"/>
    <w:rsid w:val="00D439C4"/>
    <w:rsid w:val="00D4513F"/>
    <w:rsid w:val="00D568B4"/>
    <w:rsid w:val="00D93FD5"/>
    <w:rsid w:val="00DB5532"/>
    <w:rsid w:val="00E75C6E"/>
    <w:rsid w:val="00EB6089"/>
    <w:rsid w:val="00ED37A6"/>
    <w:rsid w:val="00EF7E99"/>
    <w:rsid w:val="00F03540"/>
    <w:rsid w:val="00F04F13"/>
    <w:rsid w:val="00F92056"/>
    <w:rsid w:val="00F93374"/>
    <w:rsid w:val="00FB5082"/>
    <w:rsid w:val="00F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BAFCC"/>
  <w15:docId w15:val="{710676AF-17AC-4AF6-8F88-563C76F12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75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5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75C1"/>
    <w:rPr>
      <w:vertAlign w:val="superscript"/>
    </w:rPr>
  </w:style>
  <w:style w:type="paragraph" w:customStyle="1" w:styleId="TextFieldStyle">
    <w:name w:val="Text Field Style"/>
    <w:basedOn w:val="Normal"/>
    <w:link w:val="TextFieldStyleChar"/>
    <w:qFormat/>
    <w:rsid w:val="00505740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505740"/>
    <w:rPr>
      <w:rFonts w:ascii="Corbel" w:hAnsi="Corbe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1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73D10-1C77-491A-BA3F-34A6ECBA4AB6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customXml/itemProps2.xml><?xml version="1.0" encoding="utf-8"?>
<ds:datastoreItem xmlns:ds="http://schemas.openxmlformats.org/officeDocument/2006/customXml" ds:itemID="{7B67CDA5-6A52-42F6-BAC7-9C1B531751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369658-D20F-4326-9313-B3B122616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B0E759-A83F-4144-924B-0E035A21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3</cp:revision>
  <cp:lastPrinted>2014-03-26T07:25:00Z</cp:lastPrinted>
  <dcterms:created xsi:type="dcterms:W3CDTF">2024-10-10T03:38:00Z</dcterms:created>
  <dcterms:modified xsi:type="dcterms:W3CDTF">2024-10-10T03:38:00Z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